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Helvetica Neue" w:cs="Helvetica Neue" w:eastAsia="Helvetica Neue" w:hAnsi="Helvetica Neue"/>
          <w:b w:val="1"/>
          <w:color w:val="333333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0"/>
          <w:color w:val="333333"/>
          <w:sz w:val="42"/>
          <w:szCs w:val="42"/>
          <w:rtl w:val="0"/>
        </w:rPr>
        <w:t xml:space="preserve">Make-Up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4862520</wp:posOffset>
            </wp:positionH>
            <wp:positionV relativeFrom="paragraph">
              <wp:posOffset>19050</wp:posOffset>
            </wp:positionV>
            <wp:extent cx="1238250" cy="123825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rFonts w:ascii="Helvetica Neue" w:cs="Helvetica Neue" w:eastAsia="Helvetica Neue" w:hAnsi="Helvetica Neue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Base &amp; Foundation 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d8181"/>
          <w:sz w:val="21"/>
          <w:szCs w:val="21"/>
          <w:rtl w:val="0"/>
        </w:rPr>
        <w:t xml:space="preserve">£20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Eyes 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d8181"/>
          <w:sz w:val="21"/>
          <w:szCs w:val="21"/>
          <w:rtl w:val="0"/>
        </w:rPr>
        <w:t xml:space="preserve">£15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Eyes with Strip Lash 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d8181"/>
          <w:sz w:val="21"/>
          <w:szCs w:val="21"/>
          <w:rtl w:val="0"/>
        </w:rPr>
        <w:t xml:space="preserve">£20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Soft Glam 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d8181"/>
          <w:sz w:val="21"/>
          <w:szCs w:val="21"/>
          <w:rtl w:val="0"/>
        </w:rPr>
        <w:t xml:space="preserve">£35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Full Glam 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d8181"/>
          <w:sz w:val="21"/>
          <w:szCs w:val="21"/>
          <w:rtl w:val="0"/>
        </w:rPr>
        <w:t xml:space="preserve">£40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Brow Tidy with Tint 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d8181"/>
          <w:sz w:val="21"/>
          <w:szCs w:val="21"/>
          <w:rtl w:val="0"/>
        </w:rPr>
        <w:t xml:space="preserve">£10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Make Up Trial (2Hr) 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d8181"/>
          <w:sz w:val="21"/>
          <w:szCs w:val="21"/>
          <w:rtl w:val="0"/>
        </w:rPr>
        <w:t xml:space="preserve">£55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Strip Lash 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d8181"/>
          <w:sz w:val="21"/>
          <w:szCs w:val="21"/>
          <w:rtl w:val="0"/>
        </w:rPr>
        <w:t xml:space="preserve">£7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Cluster Lashes 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d8181"/>
          <w:sz w:val="21"/>
          <w:szCs w:val="21"/>
          <w:rtl w:val="0"/>
        </w:rPr>
        <w:t xml:space="preserve">£15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0" w:line="276" w:lineRule="auto"/>
        <w:jc w:val="left"/>
        <w:rPr>
          <w:rFonts w:ascii="Georgia" w:cs="Georgia" w:eastAsia="Georgia" w:hAnsi="Georgia"/>
          <w:b w:val="0"/>
          <w:color w:val="333333"/>
          <w:sz w:val="42"/>
          <w:szCs w:val="42"/>
        </w:rPr>
      </w:pPr>
      <w:r w:rsidDel="00000000" w:rsidR="00000000" w:rsidRPr="00000000">
        <w:rPr>
          <w:rFonts w:ascii="Georgia" w:cs="Georgia" w:eastAsia="Georgia" w:hAnsi="Georgia"/>
          <w:b w:val="0"/>
          <w:color w:val="333333"/>
          <w:sz w:val="42"/>
          <w:szCs w:val="42"/>
          <w:rtl w:val="0"/>
        </w:rPr>
        <w:t xml:space="preserve">Hair</w:t>
      </w:r>
    </w:p>
    <w:p w:rsidR="00000000" w:rsidDel="00000000" w:rsidP="00000000" w:rsidRDefault="00000000" w:rsidRPr="00000000" w14:paraId="0000000E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Straightened 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d8181"/>
          <w:sz w:val="21"/>
          <w:szCs w:val="21"/>
          <w:rtl w:val="0"/>
        </w:rPr>
        <w:t xml:space="preserve">£10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Curled 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d8181"/>
          <w:sz w:val="21"/>
          <w:szCs w:val="21"/>
          <w:rtl w:val="0"/>
        </w:rPr>
        <w:t xml:space="preserve">£15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Pin Curled 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d8181"/>
          <w:sz w:val="21"/>
          <w:szCs w:val="21"/>
          <w:rtl w:val="0"/>
        </w:rPr>
        <w:t xml:space="preserve">£20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Blow Dry 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d8181"/>
          <w:sz w:val="21"/>
          <w:szCs w:val="21"/>
          <w:rtl w:val="0"/>
        </w:rPr>
        <w:t xml:space="preserve">£25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left"/>
        <w:rPr>
          <w:rFonts w:ascii="Helvetica Neue" w:cs="Helvetica Neue" w:eastAsia="Helvetica Neue" w:hAnsi="Helvetica Neue"/>
          <w:b w:val="1"/>
          <w:color w:val="8d818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Blow Dry with Pin Curls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d8181"/>
          <w:sz w:val="21"/>
          <w:szCs w:val="21"/>
          <w:rtl w:val="0"/>
        </w:rPr>
        <w:t xml:space="preserve">£35</w:t>
      </w:r>
    </w:p>
    <w:p w:rsidR="00000000" w:rsidDel="00000000" w:rsidP="00000000" w:rsidRDefault="00000000" w:rsidRPr="00000000" w14:paraId="00000013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Hair Up from 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d8181"/>
          <w:sz w:val="21"/>
          <w:szCs w:val="21"/>
          <w:rtl w:val="0"/>
        </w:rPr>
        <w:t xml:space="preserve">£35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Hair Trial (2Hr) 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d8181"/>
          <w:sz w:val="21"/>
          <w:szCs w:val="21"/>
          <w:rtl w:val="0"/>
        </w:rPr>
        <w:t xml:space="preserve">£55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00" w:before="0"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Dress Lacing &amp; Styling 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8d8181"/>
          <w:sz w:val="21"/>
          <w:szCs w:val="21"/>
          <w:rtl w:val="0"/>
        </w:rPr>
        <w:t xml:space="preserve">£10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00" w:before="0" w:line="276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0" w:line="276" w:lineRule="auto"/>
        <w:jc w:val="left"/>
        <w:rPr>
          <w:rFonts w:ascii="Georgia" w:cs="Georgia" w:eastAsia="Georgia" w:hAnsi="Georgia"/>
          <w:b w:val="0"/>
          <w:color w:val="333333"/>
          <w:sz w:val="42"/>
          <w:szCs w:val="42"/>
        </w:rPr>
      </w:pPr>
      <w:r w:rsidDel="00000000" w:rsidR="00000000" w:rsidRPr="00000000">
        <w:rPr>
          <w:rFonts w:ascii="Georgia" w:cs="Georgia" w:eastAsia="Georgia" w:hAnsi="Georgia"/>
          <w:b w:val="0"/>
          <w:color w:val="333333"/>
          <w:sz w:val="42"/>
          <w:szCs w:val="42"/>
          <w:rtl w:val="0"/>
        </w:rPr>
        <w:t xml:space="preserve">Bridal Packages</w:t>
      </w:r>
    </w:p>
    <w:p w:rsidR="00000000" w:rsidDel="00000000" w:rsidP="00000000" w:rsidRDefault="00000000" w:rsidRPr="00000000" w14:paraId="00000018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Hair Or Makeup with Trial - 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666666"/>
          <w:sz w:val="21"/>
          <w:szCs w:val="21"/>
          <w:rtl w:val="0"/>
        </w:rPr>
        <w:t xml:space="preserve">Full Bridal Hair Or Makeup includes trial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1"/>
          <w:szCs w:val="21"/>
          <w:rtl w:val="0"/>
        </w:rPr>
        <w:t xml:space="preserve">£100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Hair &amp; Makeup with Trial  - 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666666"/>
          <w:sz w:val="21"/>
          <w:szCs w:val="21"/>
          <w:rtl w:val="0"/>
        </w:rPr>
        <w:t xml:space="preserve">Full Bridal Hair &amp; Makeup includes trial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1"/>
          <w:szCs w:val="21"/>
          <w:rtl w:val="0"/>
        </w:rPr>
        <w:t xml:space="preserve">£180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Hair &amp; Makeup with Trial &amp; Dress Lacing - 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666666"/>
          <w:sz w:val="21"/>
          <w:szCs w:val="21"/>
          <w:rtl w:val="0"/>
        </w:rPr>
        <w:t xml:space="preserve">Full Bridal Hair and Makeup including trial and dress lacing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1"/>
          <w:szCs w:val="21"/>
          <w:rtl w:val="0"/>
        </w:rPr>
        <w:t xml:space="preserve">£190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0" w:line="276" w:lineRule="auto"/>
        <w:jc w:val="left"/>
        <w:rPr>
          <w:rFonts w:ascii="Georgia" w:cs="Georgia" w:eastAsia="Georgia" w:hAnsi="Georgia"/>
          <w:b w:val="0"/>
          <w:color w:val="333333"/>
          <w:sz w:val="42"/>
          <w:szCs w:val="42"/>
        </w:rPr>
      </w:pPr>
      <w:r w:rsidDel="00000000" w:rsidR="00000000" w:rsidRPr="00000000">
        <w:rPr>
          <w:rFonts w:ascii="Georgia" w:cs="Georgia" w:eastAsia="Georgia" w:hAnsi="Georgia"/>
          <w:b w:val="0"/>
          <w:color w:val="333333"/>
          <w:sz w:val="42"/>
          <w:szCs w:val="42"/>
          <w:rtl w:val="0"/>
        </w:rPr>
        <w:t xml:space="preserve">Bridesmaid Packages</w:t>
      </w:r>
    </w:p>
    <w:p w:rsidR="00000000" w:rsidDel="00000000" w:rsidP="00000000" w:rsidRDefault="00000000" w:rsidRPr="00000000" w14:paraId="0000001C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Bridesmaid Hair &amp; Makeup - 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666666"/>
          <w:sz w:val="21"/>
          <w:szCs w:val="21"/>
          <w:rtl w:val="0"/>
        </w:rPr>
        <w:t xml:space="preserve">Full Bridesmaid Hair &amp; Makeup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1"/>
          <w:szCs w:val="21"/>
          <w:rtl w:val="0"/>
        </w:rPr>
        <w:t xml:space="preserve">£80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Bridesmaid Hair &amp; Makeup with Trial - 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666666"/>
          <w:sz w:val="21"/>
          <w:szCs w:val="21"/>
          <w:rtl w:val="0"/>
        </w:rPr>
        <w:t xml:space="preserve">Full Bridesmaid Hair &amp; Makeup includes trial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1"/>
          <w:szCs w:val="21"/>
          <w:rtl w:val="0"/>
        </w:rPr>
        <w:t xml:space="preserve">£120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0" w:line="276" w:lineRule="auto"/>
        <w:jc w:val="left"/>
        <w:rPr>
          <w:rFonts w:ascii="Georgia" w:cs="Georgia" w:eastAsia="Georgia" w:hAnsi="Georgia"/>
          <w:b w:val="0"/>
          <w:color w:val="333333"/>
          <w:sz w:val="42"/>
          <w:szCs w:val="42"/>
        </w:rPr>
      </w:pPr>
      <w:r w:rsidDel="00000000" w:rsidR="00000000" w:rsidRPr="00000000">
        <w:rPr>
          <w:rFonts w:ascii="Georgia" w:cs="Georgia" w:eastAsia="Georgia" w:hAnsi="Georgia"/>
          <w:b w:val="0"/>
          <w:color w:val="333333"/>
          <w:sz w:val="42"/>
          <w:szCs w:val="42"/>
          <w:rtl w:val="0"/>
        </w:rPr>
        <w:t xml:space="preserve">Prom Packages</w:t>
      </w:r>
    </w:p>
    <w:p w:rsidR="00000000" w:rsidDel="00000000" w:rsidP="00000000" w:rsidRDefault="00000000" w:rsidRPr="00000000" w14:paraId="0000001F">
      <w:pPr>
        <w:spacing w:line="276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Hair &amp; Makeup -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666666"/>
          <w:sz w:val="21"/>
          <w:szCs w:val="21"/>
          <w:rtl w:val="0"/>
        </w:rPr>
        <w:t xml:space="preserve">Hair &amp; Makeup for Prom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1"/>
          <w:szCs w:val="21"/>
          <w:rtl w:val="0"/>
        </w:rPr>
        <w:t xml:space="preserve">£80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lef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Hair &amp; Makeup with trial -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666666"/>
          <w:sz w:val="21"/>
          <w:szCs w:val="21"/>
          <w:rtl w:val="0"/>
        </w:rPr>
        <w:t xml:space="preserve">Hair &amp; Makeup for Prom with trial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1"/>
          <w:szCs w:val="21"/>
          <w:rtl w:val="0"/>
        </w:rPr>
        <w:t xml:space="preserve">£120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